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9B" w:rsidRPr="00E05E0D" w:rsidRDefault="00F02F9B" w:rsidP="00F02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E0D">
        <w:rPr>
          <w:rFonts w:ascii="Times New Roman" w:hAnsi="Times New Roman"/>
          <w:b/>
          <w:sz w:val="28"/>
          <w:szCs w:val="28"/>
        </w:rPr>
        <w:t>Должностные обязанности педагога</w:t>
      </w:r>
    </w:p>
    <w:p w:rsidR="00F02F9B" w:rsidRPr="00872AEC" w:rsidRDefault="00F02F9B" w:rsidP="00F02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E0D">
        <w:rPr>
          <w:rFonts w:ascii="Times New Roman" w:hAnsi="Times New Roman"/>
          <w:b/>
          <w:sz w:val="28"/>
          <w:szCs w:val="28"/>
        </w:rPr>
        <w:t>дополнительного образования.</w:t>
      </w:r>
    </w:p>
    <w:p w:rsidR="00F02F9B" w:rsidRPr="00E05E0D" w:rsidRDefault="00F02F9B" w:rsidP="00F02F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5E0D">
        <w:rPr>
          <w:rFonts w:ascii="Times New Roman" w:hAnsi="Times New Roman"/>
          <w:sz w:val="24"/>
          <w:szCs w:val="24"/>
        </w:rPr>
        <w:t xml:space="preserve">  </w:t>
      </w:r>
    </w:p>
    <w:p w:rsidR="00F02F9B" w:rsidRPr="00872AEC" w:rsidRDefault="00F02F9B" w:rsidP="00F02F9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872AEC">
        <w:rPr>
          <w:rFonts w:ascii="Times New Roman" w:hAnsi="Times New Roman"/>
          <w:b/>
          <w:i/>
          <w:sz w:val="28"/>
          <w:szCs w:val="28"/>
        </w:rPr>
        <w:t>1. Права     педагога дополнительного образования.</w:t>
      </w:r>
    </w:p>
    <w:p w:rsidR="00F02F9B" w:rsidRPr="00872AEC" w:rsidRDefault="00F02F9B" w:rsidP="00F02F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2AEC">
        <w:rPr>
          <w:rFonts w:ascii="Times New Roman" w:hAnsi="Times New Roman"/>
          <w:sz w:val="28"/>
          <w:szCs w:val="28"/>
        </w:rPr>
        <w:t>1.1.Педагог дополнительно</w:t>
      </w:r>
      <w:r>
        <w:rPr>
          <w:rFonts w:ascii="Times New Roman" w:hAnsi="Times New Roman"/>
          <w:sz w:val="28"/>
          <w:szCs w:val="28"/>
        </w:rPr>
        <w:t>го</w:t>
      </w:r>
      <w:r w:rsidRPr="00872AEC">
        <w:rPr>
          <w:rFonts w:ascii="Times New Roman" w:hAnsi="Times New Roman"/>
          <w:sz w:val="28"/>
          <w:szCs w:val="28"/>
        </w:rPr>
        <w:t xml:space="preserve"> образования имеет право.</w:t>
      </w:r>
    </w:p>
    <w:p w:rsidR="00F02F9B" w:rsidRPr="00872AEC" w:rsidRDefault="00F02F9B" w:rsidP="00F02F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2AEC">
        <w:rPr>
          <w:rFonts w:ascii="Times New Roman" w:hAnsi="Times New Roman"/>
          <w:sz w:val="28"/>
          <w:szCs w:val="28"/>
        </w:rPr>
        <w:t>1.2.Участвовать в работе МО  педагогов дополнительного образования, педсоветов, совета школы и других структур школьного самоуправления.</w:t>
      </w:r>
    </w:p>
    <w:p w:rsidR="00F02F9B" w:rsidRPr="00872AEC" w:rsidRDefault="00F02F9B" w:rsidP="00F02F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2AEC">
        <w:rPr>
          <w:rFonts w:ascii="Times New Roman" w:hAnsi="Times New Roman"/>
          <w:sz w:val="28"/>
          <w:szCs w:val="28"/>
        </w:rPr>
        <w:t>1.3.Творчески применять различные методы, формы, обучающейся и воспитательной деятельности, создавать свои собственные обучающиеся программы.</w:t>
      </w:r>
    </w:p>
    <w:p w:rsidR="00F02F9B" w:rsidRPr="00872AEC" w:rsidRDefault="00F02F9B" w:rsidP="00F02F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2AEC">
        <w:rPr>
          <w:rFonts w:ascii="Times New Roman" w:hAnsi="Times New Roman"/>
          <w:sz w:val="28"/>
          <w:szCs w:val="28"/>
        </w:rPr>
        <w:t>1.4.Вносить предложения в развитие воспитательной  системы школы, выступать с инициативной, конструктивной критикой.</w:t>
      </w:r>
    </w:p>
    <w:p w:rsidR="00F02F9B" w:rsidRPr="00872AEC" w:rsidRDefault="00F02F9B" w:rsidP="00F02F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2AEC">
        <w:rPr>
          <w:rFonts w:ascii="Times New Roman" w:hAnsi="Times New Roman"/>
          <w:sz w:val="28"/>
          <w:szCs w:val="28"/>
        </w:rPr>
        <w:t>1.5.Защищать собственную честь и достоинство, а также своих воспитанников в школьных органах самоуправления и защиты, при невозможности – в государственных органах власти и суда.</w:t>
      </w:r>
    </w:p>
    <w:p w:rsidR="00F02F9B" w:rsidRPr="00872AEC" w:rsidRDefault="00F02F9B" w:rsidP="00F02F9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02F9B" w:rsidRPr="00872AEC" w:rsidRDefault="00F02F9B" w:rsidP="00F02F9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872AEC">
        <w:rPr>
          <w:rFonts w:ascii="Times New Roman" w:hAnsi="Times New Roman"/>
          <w:b/>
          <w:i/>
          <w:sz w:val="28"/>
          <w:szCs w:val="28"/>
        </w:rPr>
        <w:t>2.  Педагог   дополнительного образования   не имеет права:</w:t>
      </w:r>
    </w:p>
    <w:p w:rsidR="00F02F9B" w:rsidRPr="00872AEC" w:rsidRDefault="00F02F9B" w:rsidP="00F02F9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872AEC">
        <w:rPr>
          <w:rFonts w:ascii="Times New Roman" w:hAnsi="Times New Roman"/>
          <w:sz w:val="28"/>
          <w:szCs w:val="28"/>
        </w:rPr>
        <w:t>2.1.Унижать  личное достоинство ученика, оскорблять его действием  и  словом.</w:t>
      </w:r>
    </w:p>
    <w:p w:rsidR="00F02F9B" w:rsidRPr="00872AEC" w:rsidRDefault="00F02F9B" w:rsidP="00F02F9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872AEC">
        <w:rPr>
          <w:rFonts w:ascii="Times New Roman" w:hAnsi="Times New Roman"/>
          <w:sz w:val="28"/>
          <w:szCs w:val="28"/>
        </w:rPr>
        <w:t>2.2.Злоупотреблять доверием ребенка.</w:t>
      </w:r>
    </w:p>
    <w:p w:rsidR="00F02F9B" w:rsidRPr="00872AEC" w:rsidRDefault="00F02F9B" w:rsidP="00F02F9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872AEC">
        <w:rPr>
          <w:rFonts w:ascii="Times New Roman" w:hAnsi="Times New Roman"/>
          <w:sz w:val="28"/>
          <w:szCs w:val="28"/>
        </w:rPr>
        <w:t>2.3.Использовать оценку для наказания или расправы над учеником в случае, если педагог дополнительного образования является учителем школы.</w:t>
      </w:r>
    </w:p>
    <w:p w:rsidR="00F02F9B" w:rsidRPr="00872AEC" w:rsidRDefault="00F02F9B" w:rsidP="00F02F9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02F9B" w:rsidRPr="00872AEC" w:rsidRDefault="00F02F9B" w:rsidP="00F02F9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872AEC">
        <w:rPr>
          <w:rFonts w:ascii="Times New Roman" w:hAnsi="Times New Roman"/>
          <w:b/>
          <w:i/>
          <w:sz w:val="28"/>
          <w:szCs w:val="28"/>
        </w:rPr>
        <w:t>3. Педагог дополнительного   образования должен знать:</w:t>
      </w:r>
    </w:p>
    <w:p w:rsidR="00F02F9B" w:rsidRPr="00872AEC" w:rsidRDefault="00F02F9B" w:rsidP="00F02F9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872AEC">
        <w:rPr>
          <w:rFonts w:ascii="Times New Roman" w:hAnsi="Times New Roman"/>
          <w:sz w:val="28"/>
          <w:szCs w:val="28"/>
        </w:rPr>
        <w:t>3.1.Закон Кыргызской Республики «Об образовании».</w:t>
      </w:r>
    </w:p>
    <w:p w:rsidR="00F02F9B" w:rsidRPr="00872AEC" w:rsidRDefault="00F02F9B" w:rsidP="00F02F9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872AEC">
        <w:rPr>
          <w:rFonts w:ascii="Times New Roman" w:hAnsi="Times New Roman"/>
          <w:sz w:val="28"/>
          <w:szCs w:val="28"/>
        </w:rPr>
        <w:t>3.2.Конвенцию о правах ребенка.</w:t>
      </w:r>
    </w:p>
    <w:p w:rsidR="00F02F9B" w:rsidRPr="0060151A" w:rsidRDefault="00F02F9B" w:rsidP="00F02F9B">
      <w:pPr>
        <w:pStyle w:val="a3"/>
        <w:rPr>
          <w:b/>
          <w:i/>
          <w:sz w:val="28"/>
          <w:szCs w:val="28"/>
          <w:lang w:val="ru-RU"/>
        </w:rPr>
      </w:pPr>
      <w:r w:rsidRPr="0060151A">
        <w:rPr>
          <w:sz w:val="28"/>
          <w:szCs w:val="28"/>
          <w:lang w:val="ru-RU"/>
        </w:rPr>
        <w:t>3.3.Основы педагоги, психологии, физиологии и гигиены, общетеоретических дисциплин в объеме, необходимом для решения педагогических, научно-методических и организационно-управленческих задач.</w:t>
      </w:r>
    </w:p>
    <w:p w:rsidR="00F02F9B" w:rsidRPr="00872AEC" w:rsidRDefault="00F02F9B" w:rsidP="00F02F9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872AEC">
        <w:rPr>
          <w:rFonts w:ascii="Times New Roman" w:hAnsi="Times New Roman"/>
          <w:sz w:val="28"/>
          <w:szCs w:val="28"/>
        </w:rPr>
        <w:t>3.4.Современные образовательные технологии.</w:t>
      </w:r>
    </w:p>
    <w:p w:rsidR="00F02F9B" w:rsidRPr="00872AEC" w:rsidRDefault="00F02F9B" w:rsidP="00F02F9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872AEC">
        <w:rPr>
          <w:rFonts w:ascii="Times New Roman" w:hAnsi="Times New Roman"/>
          <w:sz w:val="28"/>
          <w:szCs w:val="28"/>
        </w:rPr>
        <w:t>3.5.Программы занятий кружков, секций, студий, клубных объединений по профилю.</w:t>
      </w:r>
    </w:p>
    <w:p w:rsidR="00F02F9B" w:rsidRPr="00872AEC" w:rsidRDefault="00F02F9B" w:rsidP="00F02F9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872AEC">
        <w:rPr>
          <w:rFonts w:ascii="Times New Roman" w:hAnsi="Times New Roman"/>
          <w:sz w:val="28"/>
          <w:szCs w:val="28"/>
        </w:rPr>
        <w:t>3.6.Тенденции и инновации в науке, технике, культуре, искусстве и спорте (по профилю).</w:t>
      </w:r>
    </w:p>
    <w:p w:rsidR="00F02F9B" w:rsidRPr="00872AEC" w:rsidRDefault="00F02F9B" w:rsidP="00F02F9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872AEC">
        <w:rPr>
          <w:rFonts w:ascii="Times New Roman" w:hAnsi="Times New Roman"/>
          <w:sz w:val="28"/>
          <w:szCs w:val="28"/>
        </w:rPr>
        <w:t>3.7.Нормативные документы в рамках компетенции.</w:t>
      </w:r>
    </w:p>
    <w:p w:rsidR="00F02F9B" w:rsidRPr="00872AEC" w:rsidRDefault="00F02F9B" w:rsidP="00F02F9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872AEC">
        <w:rPr>
          <w:rFonts w:ascii="Times New Roman" w:hAnsi="Times New Roman"/>
          <w:sz w:val="28"/>
          <w:szCs w:val="28"/>
        </w:rPr>
        <w:t>3.8.Правила охраны труда.</w:t>
      </w:r>
    </w:p>
    <w:p w:rsidR="00F02F9B" w:rsidRPr="00872AEC" w:rsidRDefault="00F02F9B" w:rsidP="00F02F9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2196A" w:rsidRDefault="0062196A"/>
    <w:sectPr w:rsidR="0062196A" w:rsidSect="00621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F9B"/>
    <w:rsid w:val="0062196A"/>
    <w:rsid w:val="00B401FD"/>
    <w:rsid w:val="00F02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F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02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Без интервала Знак"/>
    <w:basedOn w:val="a0"/>
    <w:link w:val="a3"/>
    <w:uiPriority w:val="1"/>
    <w:locked/>
    <w:rsid w:val="00F02F9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D-Link</dc:creator>
  <cp:keywords/>
  <dc:description/>
  <cp:lastModifiedBy>D-Link</cp:lastModifiedBy>
  <cp:revision>2</cp:revision>
  <dcterms:created xsi:type="dcterms:W3CDTF">2022-03-24T08:35:00Z</dcterms:created>
  <dcterms:modified xsi:type="dcterms:W3CDTF">2022-03-24T08:35:00Z</dcterms:modified>
</cp:coreProperties>
</file>